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FD3" w:rsidRPr="0070411D" w:rsidRDefault="00046FD3" w:rsidP="00046FD3">
      <w:pPr>
        <w:spacing w:after="200" w:line="276" w:lineRule="auto"/>
        <w:rPr>
          <w:rFonts w:ascii="Calibri" w:eastAsia="Calibri" w:hAnsi="Calibri" w:cs="Times New Roman"/>
          <w:b/>
          <w:lang w:val="sr-Cyrl-CS" w:eastAsia="en-US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251A6B16" wp14:editId="018AE8E3">
            <wp:simplePos x="0" y="0"/>
            <wp:positionH relativeFrom="margin">
              <wp:align>left</wp:align>
            </wp:positionH>
            <wp:positionV relativeFrom="paragraph">
              <wp:posOffset>171450</wp:posOffset>
            </wp:positionV>
            <wp:extent cx="899795" cy="640715"/>
            <wp:effectExtent l="0" t="0" r="0" b="6985"/>
            <wp:wrapSquare wrapText="bothSides"/>
            <wp:docPr id="1" name="Picture 1" descr="Simboli Republike Srbij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mboli Republike Srbij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40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6FD3" w:rsidRPr="00483591" w:rsidRDefault="00046FD3" w:rsidP="00046FD3">
      <w:pPr>
        <w:rPr>
          <w:rFonts w:eastAsia="Calibri"/>
          <w:b/>
          <w:sz w:val="20"/>
          <w:lang w:val="sr-Latn-RS" w:eastAsia="en-US"/>
        </w:rPr>
      </w:pPr>
      <w:r w:rsidRPr="0070411D">
        <w:rPr>
          <w:rFonts w:ascii="Calibri" w:eastAsia="Calibri" w:hAnsi="Calibri" w:cs="Times New Roman"/>
          <w:b/>
          <w:lang w:val="sr-Latn-RS" w:eastAsia="en-US"/>
        </w:rPr>
        <w:br w:type="textWrapping" w:clear="all"/>
      </w:r>
      <w:r w:rsidRPr="00483591">
        <w:rPr>
          <w:rFonts w:eastAsia="Calibri"/>
          <w:b/>
          <w:sz w:val="20"/>
          <w:lang w:val="en-US" w:eastAsia="en-US"/>
        </w:rPr>
        <w:t>РЕПУБЛИКА СРБИЈА</w:t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 w:rsidRPr="00483591">
        <w:rPr>
          <w:rFonts w:eastAsia="Calibri"/>
          <w:b/>
          <w:sz w:val="20"/>
          <w:lang w:val="en-US" w:eastAsia="en-US"/>
        </w:rPr>
        <w:tab/>
      </w:r>
      <w:r>
        <w:rPr>
          <w:rFonts w:eastAsia="Calibri"/>
          <w:b/>
          <w:sz w:val="20"/>
          <w:lang w:val="en-US" w:eastAsia="en-US"/>
        </w:rPr>
        <w:tab/>
        <w:t xml:space="preserve"> </w:t>
      </w:r>
      <w:r>
        <w:rPr>
          <w:rFonts w:eastAsia="Calibri"/>
          <w:b/>
          <w:sz w:val="20"/>
          <w:lang w:val="en-US" w:eastAsia="en-US"/>
        </w:rPr>
        <w:tab/>
      </w:r>
      <w:r>
        <w:rPr>
          <w:rFonts w:eastAsia="Calibri"/>
          <w:b/>
          <w:sz w:val="20"/>
          <w:lang w:val="en-US" w:eastAsia="en-US"/>
        </w:rPr>
        <w:tab/>
      </w:r>
      <w:r>
        <w:rPr>
          <w:rFonts w:eastAsia="Calibri"/>
          <w:b/>
          <w:sz w:val="20"/>
          <w:lang w:val="en-US" w:eastAsia="en-US"/>
        </w:rPr>
        <w:tab/>
      </w:r>
      <w:r>
        <w:rPr>
          <w:rFonts w:eastAsia="Calibri"/>
          <w:b/>
          <w:sz w:val="20"/>
          <w:lang w:val="en-US" w:eastAsia="en-US"/>
        </w:rPr>
        <w:tab/>
        <w:t xml:space="preserve">    </w:t>
      </w:r>
      <w:r w:rsidRPr="00483591">
        <w:rPr>
          <w:rFonts w:eastAsia="Calibri"/>
          <w:b/>
          <w:sz w:val="20"/>
          <w:lang w:val="sr-Cyrl-RS" w:eastAsia="en-US"/>
        </w:rPr>
        <w:t>ШИФРА</w:t>
      </w:r>
      <w:proofErr w:type="gramStart"/>
      <w:r w:rsidRPr="00483591">
        <w:rPr>
          <w:rFonts w:eastAsia="Calibri"/>
          <w:b/>
          <w:sz w:val="20"/>
          <w:lang w:val="sr-Cyrl-RS" w:eastAsia="en-US"/>
        </w:rPr>
        <w:t>:</w:t>
      </w:r>
      <w:r w:rsidRPr="00483591">
        <w:rPr>
          <w:rFonts w:eastAsia="Calibri"/>
          <w:b/>
          <w:sz w:val="20"/>
          <w:lang w:val="sr-Latn-RS" w:eastAsia="en-US"/>
        </w:rPr>
        <w:t>IV</w:t>
      </w:r>
      <w:proofErr w:type="gramEnd"/>
      <w:r w:rsidRPr="00483591">
        <w:rPr>
          <w:rFonts w:eastAsia="Calibri"/>
          <w:b/>
          <w:sz w:val="20"/>
          <w:lang w:val="sr-Latn-RS" w:eastAsia="en-US"/>
        </w:rPr>
        <w:t>-34</w:t>
      </w:r>
    </w:p>
    <w:p w:rsidR="00046FD3" w:rsidRPr="00483591" w:rsidRDefault="00046FD3" w:rsidP="00046FD3">
      <w:pPr>
        <w:rPr>
          <w:rFonts w:eastAsia="Calibri"/>
          <w:b/>
          <w:sz w:val="20"/>
          <w:lang w:val="sr-Cyrl-CS" w:eastAsia="en-US"/>
        </w:rPr>
      </w:pPr>
      <w:r w:rsidRPr="00483591">
        <w:rPr>
          <w:rFonts w:eastAsia="Calibri"/>
          <w:b/>
          <w:sz w:val="20"/>
          <w:lang w:val="sr-Cyrl-CS" w:eastAsia="en-US"/>
        </w:rPr>
        <w:t>АУТОНОМНА ПОКРАЈИНА ВОЈВОДИНА</w:t>
      </w:r>
    </w:p>
    <w:p w:rsidR="00046FD3" w:rsidRPr="00483591" w:rsidRDefault="00046FD3" w:rsidP="00046FD3">
      <w:pPr>
        <w:rPr>
          <w:rFonts w:eastAsia="Calibri"/>
          <w:b/>
          <w:sz w:val="20"/>
          <w:lang w:val="sr-Cyrl-CS" w:eastAsia="en-US"/>
        </w:rPr>
      </w:pPr>
      <w:r w:rsidRPr="00483591">
        <w:rPr>
          <w:rFonts w:eastAsia="Calibri"/>
          <w:b/>
          <w:sz w:val="20"/>
          <w:lang w:val="sr-Cyrl-CS" w:eastAsia="en-US"/>
        </w:rPr>
        <w:t>ГРАД НОВИ САД</w:t>
      </w:r>
    </w:p>
    <w:p w:rsidR="00046FD3" w:rsidRDefault="00046FD3" w:rsidP="00046FD3">
      <w:pPr>
        <w:rPr>
          <w:rFonts w:eastAsia="Calibri"/>
          <w:b/>
          <w:sz w:val="20"/>
          <w:lang w:val="sr-Cyrl-RS" w:eastAsia="en-US"/>
        </w:rPr>
      </w:pPr>
      <w:r w:rsidRPr="00483591">
        <w:rPr>
          <w:rFonts w:eastAsia="Calibri"/>
          <w:b/>
          <w:sz w:val="20"/>
          <w:lang w:val="sr-Cyrl-CS" w:eastAsia="en-US"/>
        </w:rPr>
        <w:t>Г</w:t>
      </w:r>
      <w:r w:rsidRPr="00483591">
        <w:rPr>
          <w:rFonts w:eastAsia="Calibri"/>
          <w:b/>
          <w:sz w:val="20"/>
          <w:lang w:val="sr-Cyrl-RS" w:eastAsia="en-US"/>
        </w:rPr>
        <w:t>РАДСКА УПРАВА ЗА САОБРАЋАЈ И ПУТЕВЕ</w:t>
      </w:r>
    </w:p>
    <w:p w:rsidR="00824A14" w:rsidRDefault="00824A14"/>
    <w:p w:rsidR="00046FD3" w:rsidRPr="00046FD3" w:rsidRDefault="00046FD3" w:rsidP="00046FD3">
      <w:pPr>
        <w:jc w:val="center"/>
        <w:rPr>
          <w:b/>
        </w:rPr>
      </w:pPr>
      <w:r w:rsidRPr="00046FD3">
        <w:rPr>
          <w:b/>
        </w:rPr>
        <w:t>ЗАХТЕВ ЗА РЕШЕЊЕ О РЕГИСТРАЦИЈИ И ОВЕРИ РЕДА ВОЖЊЕ</w:t>
      </w:r>
    </w:p>
    <w:p w:rsidR="00046FD3" w:rsidRDefault="00046FD3" w:rsidP="00046FD3">
      <w:pPr>
        <w:jc w:val="center"/>
        <w:rPr>
          <w:b/>
        </w:rPr>
      </w:pPr>
      <w:r w:rsidRPr="00046FD3">
        <w:rPr>
          <w:b/>
        </w:rPr>
        <w:t>ЗА ГРАДСКИ И ПРИГРАДСКИ ПРЕВОЗ</w:t>
      </w:r>
    </w:p>
    <w:p w:rsidR="00046FD3" w:rsidRDefault="00046FD3" w:rsidP="00046FD3">
      <w:pPr>
        <w:jc w:val="center"/>
        <w:rPr>
          <w:b/>
        </w:rPr>
      </w:pPr>
    </w:p>
    <w:p w:rsidR="00046FD3" w:rsidRDefault="00046FD3" w:rsidP="00046FD3">
      <w:pPr>
        <w:spacing w:line="276" w:lineRule="auto"/>
        <w:jc w:val="both"/>
        <w:rPr>
          <w:sz w:val="20"/>
        </w:rPr>
      </w:pPr>
      <w:r>
        <w:rPr>
          <w:sz w:val="20"/>
        </w:rPr>
        <w:tab/>
      </w:r>
      <w:r w:rsidRPr="00046FD3">
        <w:rPr>
          <w:sz w:val="20"/>
        </w:rPr>
        <w:t>На основу члана 20. Одлуке о јавном превозу путника на територији Града Новог Сада ("Сл. лист Града Новог Сада", бр. 60/10, 28/14, 69/14 и 74/16, "Сл. гласник РС", бр. 104/17 - одлука УС и "Сл. лист Града Новог Сада", бр. 29/18, 48/18, 27/19, 49/19, 61/19, 22/20, 24/21, 27/21 - испр., 58/21, 24/22 и 41/22), подносим захтев за регистрацију и оверу реда вожње у градском и приградском превозу.</w:t>
      </w:r>
    </w:p>
    <w:p w:rsidR="00046FD3" w:rsidRDefault="00046FD3" w:rsidP="00046FD3">
      <w:pPr>
        <w:spacing w:line="276" w:lineRule="auto"/>
        <w:jc w:val="both"/>
        <w:rPr>
          <w:sz w:val="20"/>
        </w:rPr>
      </w:pPr>
    </w:p>
    <w:p w:rsidR="00046FD3" w:rsidRDefault="00046FD3" w:rsidP="00046FD3">
      <w:pPr>
        <w:spacing w:line="276" w:lineRule="auto"/>
        <w:jc w:val="both"/>
        <w:rPr>
          <w:b/>
          <w:sz w:val="20"/>
          <w:u w:val="single"/>
          <w:lang w:val="sr-Cyrl-RS"/>
        </w:rPr>
      </w:pPr>
      <w:r w:rsidRPr="00046FD3">
        <w:rPr>
          <w:b/>
          <w:sz w:val="20"/>
          <w:u w:val="single"/>
          <w:lang w:val="sr-Cyrl-RS"/>
        </w:rPr>
        <w:t>Уз захтев достављам: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6300"/>
        <w:gridCol w:w="3667"/>
      </w:tblGrid>
      <w:tr w:rsidR="00046FD3" w:rsidRPr="00046FD3" w:rsidTr="00046FD3">
        <w:tc>
          <w:tcPr>
            <w:tcW w:w="535" w:type="dxa"/>
            <w:shd w:val="clear" w:color="auto" w:fill="D0CECE" w:themeFill="background2" w:themeFillShade="E6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 w:rsidRPr="00046FD3">
              <w:rPr>
                <w:sz w:val="20"/>
                <w:lang w:val="sr-Cyrl-RS"/>
              </w:rPr>
              <w:t>РБ</w:t>
            </w:r>
          </w:p>
        </w:tc>
        <w:tc>
          <w:tcPr>
            <w:tcW w:w="6300" w:type="dxa"/>
            <w:shd w:val="clear" w:color="auto" w:fill="D0CECE" w:themeFill="background2" w:themeFillShade="E6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 w:rsidRPr="00046FD3">
              <w:rPr>
                <w:sz w:val="20"/>
                <w:lang w:val="sr-Cyrl-RS"/>
              </w:rPr>
              <w:t>ДОКУМЕНТ</w:t>
            </w:r>
          </w:p>
        </w:tc>
        <w:tc>
          <w:tcPr>
            <w:tcW w:w="3667" w:type="dxa"/>
            <w:shd w:val="clear" w:color="auto" w:fill="D0CECE" w:themeFill="background2" w:themeFillShade="E6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 w:rsidRPr="00046FD3">
              <w:rPr>
                <w:sz w:val="20"/>
                <w:lang w:val="sr-Cyrl-RS"/>
              </w:rPr>
              <w:t>ФОРМА ДОКУМЕНТА</w:t>
            </w:r>
          </w:p>
        </w:tc>
      </w:tr>
      <w:tr w:rsidR="00046FD3" w:rsidRPr="00046FD3" w:rsidTr="00046FD3">
        <w:tc>
          <w:tcPr>
            <w:tcW w:w="535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b/>
                <w:sz w:val="20"/>
                <w:lang w:val="sr-Cyrl-RS"/>
              </w:rPr>
            </w:pPr>
            <w:r>
              <w:rPr>
                <w:b/>
                <w:sz w:val="20"/>
                <w:lang w:val="sr-Cyrl-RS"/>
              </w:rPr>
              <w:t>1</w:t>
            </w:r>
            <w:r w:rsidRPr="00046FD3">
              <w:rPr>
                <w:b/>
                <w:sz w:val="20"/>
                <w:lang w:val="sr-Cyrl-RS"/>
              </w:rPr>
              <w:t>.</w:t>
            </w:r>
          </w:p>
        </w:tc>
        <w:tc>
          <w:tcPr>
            <w:tcW w:w="6300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Ред вожње превозника</w:t>
            </w:r>
          </w:p>
        </w:tc>
        <w:tc>
          <w:tcPr>
            <w:tcW w:w="3667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Писана форма 2 оригинал примерка</w:t>
            </w:r>
          </w:p>
        </w:tc>
      </w:tr>
      <w:tr w:rsidR="00046FD3" w:rsidRPr="00046FD3" w:rsidTr="00046FD3">
        <w:tc>
          <w:tcPr>
            <w:tcW w:w="535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b/>
                <w:sz w:val="20"/>
                <w:lang w:val="sr-Cyrl-RS"/>
              </w:rPr>
            </w:pPr>
            <w:r>
              <w:rPr>
                <w:b/>
                <w:sz w:val="20"/>
                <w:lang w:val="sr-Cyrl-RS"/>
              </w:rPr>
              <w:t>2</w:t>
            </w:r>
            <w:r w:rsidRPr="00046FD3">
              <w:rPr>
                <w:b/>
                <w:sz w:val="20"/>
                <w:lang w:val="sr-Cyrl-RS"/>
              </w:rPr>
              <w:t>.</w:t>
            </w:r>
          </w:p>
        </w:tc>
        <w:tc>
          <w:tcPr>
            <w:tcW w:w="6300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Шема линија са називима стајалишта</w:t>
            </w:r>
          </w:p>
        </w:tc>
        <w:tc>
          <w:tcPr>
            <w:tcW w:w="3667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Писана форма</w:t>
            </w:r>
          </w:p>
        </w:tc>
      </w:tr>
      <w:tr w:rsidR="00046FD3" w:rsidRPr="00046FD3" w:rsidTr="00046FD3">
        <w:tc>
          <w:tcPr>
            <w:tcW w:w="535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b/>
                <w:sz w:val="20"/>
                <w:lang w:val="sr-Cyrl-RS"/>
              </w:rPr>
            </w:pPr>
            <w:r>
              <w:rPr>
                <w:b/>
                <w:sz w:val="20"/>
                <w:lang w:val="sr-Cyrl-RS"/>
              </w:rPr>
              <w:t>3.</w:t>
            </w:r>
          </w:p>
        </w:tc>
        <w:tc>
          <w:tcPr>
            <w:tcW w:w="6300" w:type="dxa"/>
          </w:tcPr>
          <w:p w:rsid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Доказ о плаћеној градској административној такси</w:t>
            </w:r>
          </w:p>
        </w:tc>
        <w:tc>
          <w:tcPr>
            <w:tcW w:w="3667" w:type="dxa"/>
          </w:tcPr>
          <w:p w:rsidR="00046FD3" w:rsidRPr="00046FD3" w:rsidRDefault="00046FD3" w:rsidP="00046FD3">
            <w:pPr>
              <w:spacing w:line="276" w:lineRule="auto"/>
              <w:jc w:val="both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Оригинал</w:t>
            </w:r>
          </w:p>
        </w:tc>
      </w:tr>
    </w:tbl>
    <w:p w:rsidR="00046FD3" w:rsidRDefault="00046FD3" w:rsidP="00046FD3">
      <w:pPr>
        <w:spacing w:line="276" w:lineRule="auto"/>
        <w:jc w:val="both"/>
        <w:rPr>
          <w:b/>
          <w:sz w:val="20"/>
          <w:u w:val="single"/>
          <w:lang w:val="sr-Cyrl-RS"/>
        </w:rPr>
      </w:pPr>
    </w:p>
    <w:p w:rsidR="00046FD3" w:rsidRPr="00046FD3" w:rsidRDefault="00046FD3" w:rsidP="00046FD3">
      <w:pPr>
        <w:spacing w:line="276" w:lineRule="auto"/>
        <w:jc w:val="both"/>
        <w:rPr>
          <w:b/>
          <w:sz w:val="20"/>
          <w:lang w:val="sr-Cyrl-RS"/>
        </w:rPr>
      </w:pPr>
      <w:r w:rsidRPr="00046FD3">
        <w:rPr>
          <w:b/>
          <w:sz w:val="20"/>
          <w:lang w:val="sr-Cyrl-RS"/>
        </w:rPr>
        <w:t>Напомене:</w:t>
      </w:r>
    </w:p>
    <w:p w:rsidR="00046FD3" w:rsidRDefault="00046FD3" w:rsidP="00046FD3">
      <w:pPr>
        <w:spacing w:line="276" w:lineRule="auto"/>
        <w:jc w:val="both"/>
        <w:rPr>
          <w:sz w:val="20"/>
          <w:lang w:val="sr-Cyrl-RS"/>
        </w:rPr>
      </w:pPr>
      <w:r w:rsidRPr="00046FD3">
        <w:rPr>
          <w:sz w:val="20"/>
          <w:lang w:val="sr-Cyrl-RS"/>
        </w:rPr>
        <w:tab/>
        <w:t>Градска управа за саобраћај и путеве је дужна да реши предмет у року од 8 дана од дана достављања уредне документације.</w:t>
      </w:r>
    </w:p>
    <w:p w:rsidR="00046FD3" w:rsidRPr="00046FD3" w:rsidRDefault="00046FD3" w:rsidP="00046FD3">
      <w:pPr>
        <w:spacing w:line="276" w:lineRule="auto"/>
        <w:jc w:val="both"/>
        <w:rPr>
          <w:sz w:val="20"/>
          <w:lang w:val="sr-Cyrl-RS"/>
        </w:rPr>
      </w:pPr>
    </w:p>
    <w:p w:rsidR="00046FD3" w:rsidRPr="00046FD3" w:rsidRDefault="00046FD3" w:rsidP="00046FD3">
      <w:pPr>
        <w:spacing w:line="276" w:lineRule="auto"/>
        <w:jc w:val="both"/>
        <w:rPr>
          <w:b/>
          <w:sz w:val="20"/>
          <w:lang w:val="sr-Cyrl-RS"/>
        </w:rPr>
      </w:pPr>
      <w:r w:rsidRPr="00046FD3">
        <w:rPr>
          <w:b/>
          <w:sz w:val="20"/>
          <w:lang w:val="sr-Cyrl-RS"/>
        </w:rPr>
        <w:t>Таксе/ накнаде:</w:t>
      </w:r>
    </w:p>
    <w:p w:rsidR="00046FD3" w:rsidRDefault="00046FD3" w:rsidP="00046FD3">
      <w:pPr>
        <w:spacing w:line="276" w:lineRule="auto"/>
        <w:jc w:val="both"/>
        <w:rPr>
          <w:sz w:val="20"/>
          <w:lang w:val="sr-Cyrl-RS"/>
        </w:rPr>
      </w:pPr>
      <w:r w:rsidRPr="00046FD3">
        <w:rPr>
          <w:sz w:val="20"/>
          <w:lang w:val="sr-Cyrl-RS"/>
        </w:rPr>
        <w:tab/>
        <w:t xml:space="preserve">Градска административна такса у износу од </w:t>
      </w:r>
      <w:r w:rsidRPr="00046FD3">
        <w:rPr>
          <w:b/>
          <w:sz w:val="20"/>
          <w:lang w:val="sr-Cyrl-RS"/>
        </w:rPr>
        <w:t>790,00</w:t>
      </w:r>
      <w:r>
        <w:rPr>
          <w:sz w:val="20"/>
          <w:lang w:val="sr-Cyrl-RS"/>
        </w:rPr>
        <w:t xml:space="preserve"> динара се уплаћује на </w:t>
      </w:r>
      <w:r w:rsidRPr="00046FD3">
        <w:rPr>
          <w:sz w:val="20"/>
          <w:lang w:val="sr-Cyrl-RS"/>
        </w:rPr>
        <w:t xml:space="preserve">текући рачун број </w:t>
      </w:r>
      <w:r>
        <w:rPr>
          <w:sz w:val="20"/>
          <w:lang w:val="sr-Cyrl-RS"/>
        </w:rPr>
        <w:br/>
      </w:r>
      <w:r w:rsidRPr="00046FD3">
        <w:rPr>
          <w:sz w:val="20"/>
          <w:lang w:val="sr-Cyrl-RS"/>
        </w:rPr>
        <w:t>840-742241843-03 корисник „Буџет Града Новог Сада“, позив на број 97  9022309841, сврха дознаке „Градска административна такса“.</w:t>
      </w:r>
    </w:p>
    <w:p w:rsidR="00046FD3" w:rsidRDefault="00046FD3" w:rsidP="00046FD3">
      <w:pPr>
        <w:spacing w:line="276" w:lineRule="auto"/>
        <w:jc w:val="both"/>
        <w:rPr>
          <w:sz w:val="20"/>
          <w:lang w:val="sr-Cyrl-RS"/>
        </w:rPr>
      </w:pPr>
    </w:p>
    <w:p w:rsidR="00046FD3" w:rsidRPr="003556DC" w:rsidRDefault="00046FD3" w:rsidP="00046FD3">
      <w:pPr>
        <w:spacing w:before="240" w:after="160" w:line="276" w:lineRule="auto"/>
        <w:jc w:val="both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Место и дату</w:t>
      </w:r>
      <w:bookmarkStart w:id="0" w:name="_GoBack"/>
      <w:bookmarkEnd w:id="0"/>
      <w:r w:rsidRPr="003556DC">
        <w:rPr>
          <w:rFonts w:eastAsia="Calibri"/>
          <w:sz w:val="20"/>
          <w:lang w:val="sr-Cyrl-CS" w:eastAsia="en-US"/>
        </w:rPr>
        <w:t>м: ___________</w:t>
      </w:r>
      <w:r>
        <w:rPr>
          <w:rFonts w:eastAsia="Calibri"/>
          <w:sz w:val="20"/>
          <w:lang w:val="sr-Cyrl-CS" w:eastAsia="en-US"/>
        </w:rPr>
        <w:t>___________</w:t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  <w:t xml:space="preserve">           </w:t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  <w:t xml:space="preserve">   </w:t>
      </w:r>
      <w:r w:rsidRPr="003556DC">
        <w:rPr>
          <w:rFonts w:eastAsia="Calibri"/>
          <w:sz w:val="20"/>
          <w:lang w:val="sr-Cyrl-CS" w:eastAsia="en-US"/>
        </w:rPr>
        <w:t>Адреса/ Седиште:</w:t>
      </w:r>
    </w:p>
    <w:p w:rsidR="00046FD3" w:rsidRPr="003556DC" w:rsidRDefault="00046FD3" w:rsidP="00046FD3">
      <w:pPr>
        <w:spacing w:before="240" w:after="160" w:line="276" w:lineRule="auto"/>
        <w:jc w:val="both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 w:rsidRPr="003556DC">
        <w:rPr>
          <w:rFonts w:eastAsia="Calibri"/>
          <w:sz w:val="20"/>
          <w:lang w:val="sr-Cyrl-CS" w:eastAsia="en-US"/>
        </w:rPr>
        <w:tab/>
      </w:r>
      <w:r>
        <w:rPr>
          <w:rFonts w:eastAsia="Calibri"/>
          <w:sz w:val="20"/>
          <w:lang w:val="sr-Cyrl-CS" w:eastAsia="en-US"/>
        </w:rPr>
        <w:tab/>
        <w:t xml:space="preserve">      </w:t>
      </w:r>
      <w:r w:rsidRPr="003556DC">
        <w:rPr>
          <w:rFonts w:eastAsia="Calibri"/>
          <w:sz w:val="20"/>
          <w:lang w:val="sr-Cyrl-CS" w:eastAsia="en-US"/>
        </w:rPr>
        <w:t>____________________</w:t>
      </w:r>
    </w:p>
    <w:p w:rsidR="00046FD3" w:rsidRPr="003556DC" w:rsidRDefault="00046FD3" w:rsidP="00046FD3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Мејл:</w:t>
      </w:r>
    </w:p>
    <w:p w:rsidR="00046FD3" w:rsidRPr="003556DC" w:rsidRDefault="00046FD3" w:rsidP="00046FD3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____________________</w:t>
      </w:r>
    </w:p>
    <w:p w:rsidR="00046FD3" w:rsidRPr="003556DC" w:rsidRDefault="00046FD3" w:rsidP="00046FD3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Контакт телефон:</w:t>
      </w:r>
    </w:p>
    <w:p w:rsidR="00046FD3" w:rsidRPr="003556DC" w:rsidRDefault="00046FD3" w:rsidP="00046FD3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____________________</w:t>
      </w:r>
    </w:p>
    <w:p w:rsidR="00046FD3" w:rsidRPr="003556DC" w:rsidRDefault="00046FD3" w:rsidP="00046FD3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Потпис:</w:t>
      </w:r>
    </w:p>
    <w:p w:rsidR="00046FD3" w:rsidRPr="003556DC" w:rsidRDefault="00046FD3" w:rsidP="00046FD3">
      <w:pPr>
        <w:spacing w:before="240" w:after="160" w:line="276" w:lineRule="auto"/>
        <w:jc w:val="right"/>
        <w:rPr>
          <w:rFonts w:eastAsia="Calibri"/>
          <w:sz w:val="20"/>
          <w:lang w:val="sr-Cyrl-CS" w:eastAsia="en-US"/>
        </w:rPr>
      </w:pPr>
      <w:r w:rsidRPr="003556DC">
        <w:rPr>
          <w:rFonts w:eastAsia="Calibri"/>
          <w:sz w:val="20"/>
          <w:lang w:val="sr-Cyrl-CS" w:eastAsia="en-US"/>
        </w:rPr>
        <w:t>____________________</w:t>
      </w:r>
    </w:p>
    <w:p w:rsidR="00046FD3" w:rsidRPr="00046FD3" w:rsidRDefault="00046FD3" w:rsidP="00046FD3">
      <w:pPr>
        <w:spacing w:line="276" w:lineRule="auto"/>
        <w:jc w:val="both"/>
        <w:rPr>
          <w:sz w:val="20"/>
          <w:lang w:val="sr-Cyrl-RS"/>
        </w:rPr>
      </w:pPr>
    </w:p>
    <w:sectPr w:rsidR="00046FD3" w:rsidRPr="00046FD3" w:rsidSect="00046FD3"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162"/>
    <w:rsid w:val="00046FD3"/>
    <w:rsid w:val="000A2162"/>
    <w:rsid w:val="0082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5014A"/>
  <w15:chartTrackingRefBased/>
  <w15:docId w15:val="{A3053FC6-B902-4D6E-818D-DE7A09D0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D3"/>
    <w:pPr>
      <w:suppressAutoHyphens/>
      <w:spacing w:after="0" w:line="240" w:lineRule="auto"/>
    </w:pPr>
    <w:rPr>
      <w:rFonts w:ascii="Arial" w:eastAsia="Times New Roman" w:hAnsi="Arial" w:cs="Arial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Urosevic</dc:creator>
  <cp:keywords/>
  <dc:description/>
  <cp:lastModifiedBy>Nikola Urosevic</cp:lastModifiedBy>
  <cp:revision>2</cp:revision>
  <dcterms:created xsi:type="dcterms:W3CDTF">2026-03-05T10:30:00Z</dcterms:created>
  <dcterms:modified xsi:type="dcterms:W3CDTF">2026-03-05T10:30:00Z</dcterms:modified>
</cp:coreProperties>
</file>